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2D" w:rsidRDefault="009C7E2D" w:rsidP="009C7E2D">
      <w:pPr>
        <w:jc w:val="center"/>
        <w:rPr>
          <w:b/>
        </w:rPr>
      </w:pPr>
      <w:r>
        <w:rPr>
          <w:b/>
        </w:rPr>
        <w:t>РОССИЙСКАЯ ФЕДЕРАЦИЯ</w:t>
      </w:r>
    </w:p>
    <w:p w:rsidR="009C7E2D" w:rsidRDefault="009C7E2D" w:rsidP="009C7E2D">
      <w:pPr>
        <w:jc w:val="center"/>
        <w:rPr>
          <w:b/>
        </w:rPr>
      </w:pPr>
      <w:r>
        <w:rPr>
          <w:b/>
        </w:rPr>
        <w:t>Тверская область</w:t>
      </w:r>
    </w:p>
    <w:p w:rsidR="009C7E2D" w:rsidRDefault="009C7E2D" w:rsidP="009C7E2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C7E2D" w:rsidRDefault="009C7E2D" w:rsidP="009C7E2D">
      <w:pPr>
        <w:jc w:val="center"/>
        <w:rPr>
          <w:b/>
        </w:rPr>
      </w:pPr>
      <w:r>
        <w:rPr>
          <w:b/>
        </w:rPr>
        <w:t>город Тверь</w:t>
      </w:r>
    </w:p>
    <w:p w:rsidR="009C7E2D" w:rsidRDefault="00BC5403" w:rsidP="009C7E2D">
      <w:pPr>
        <w:jc w:val="center"/>
        <w:rPr>
          <w:b/>
        </w:rPr>
      </w:pPr>
      <w:r>
        <w:rPr>
          <w:b/>
        </w:rPr>
        <w:t xml:space="preserve">УПРАВЛЕНИЕ ОБРАЗОВАНИЯ АДМИНИСТРАЦИИ ГОРОДА ТВЕРИ </w:t>
      </w:r>
      <w:r w:rsidR="009C7E2D">
        <w:rPr>
          <w:b/>
        </w:rPr>
        <w:t>МУНИЦИПАЛЬНОЕ БЮДЖЕТНОЕ ДОШКОЛЬНОЕ ОБРАЗОВАТЕЛЬНОЕ УЧРЕЖДЕНИЕ</w:t>
      </w:r>
    </w:p>
    <w:p w:rsidR="009C7E2D" w:rsidRDefault="009C7E2D" w:rsidP="009C7E2D">
      <w:pPr>
        <w:jc w:val="center"/>
        <w:rPr>
          <w:b/>
        </w:rPr>
      </w:pPr>
      <w:r>
        <w:rPr>
          <w:b/>
        </w:rPr>
        <w:t>ДЕТСКИЙ САД № 68</w:t>
      </w:r>
    </w:p>
    <w:p w:rsidR="009C7E2D" w:rsidRDefault="009C7E2D" w:rsidP="009C7E2D">
      <w:pPr>
        <w:jc w:val="center"/>
        <w:rPr>
          <w:b/>
        </w:rPr>
      </w:pPr>
      <w:r>
        <w:rPr>
          <w:b/>
        </w:rPr>
        <w:t>МБДОУ детский сад № 68</w:t>
      </w:r>
    </w:p>
    <w:p w:rsidR="009C7E2D" w:rsidRDefault="009C7E2D" w:rsidP="009C7E2D">
      <w:pPr>
        <w:jc w:val="center"/>
        <w:rPr>
          <w:b/>
        </w:rPr>
      </w:pPr>
      <w:smartTag w:uri="urn:schemas-microsoft-com:office:smarttags" w:element="metricconverter">
        <w:smartTagPr>
          <w:attr w:name="ProductID" w:val="170039, г"/>
        </w:smartTagPr>
        <w:r>
          <w:rPr>
            <w:b/>
          </w:rPr>
          <w:t>170039, г</w:t>
        </w:r>
      </w:smartTag>
      <w:r>
        <w:rPr>
          <w:b/>
        </w:rPr>
        <w:t>. Тверь, ул. Паши Савельевой дом 35, корпус 3.</w:t>
      </w:r>
    </w:p>
    <w:p w:rsidR="009C7E2D" w:rsidRDefault="009C7E2D" w:rsidP="009C7E2D">
      <w:pPr>
        <w:jc w:val="center"/>
        <w:rPr>
          <w:b/>
        </w:rPr>
      </w:pPr>
      <w:r>
        <w:rPr>
          <w:b/>
        </w:rPr>
        <w:t xml:space="preserve">телефон: 55 – 33 – 47 </w:t>
      </w:r>
    </w:p>
    <w:p w:rsidR="009C7E2D" w:rsidRDefault="009C7E2D" w:rsidP="009C7E2D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9C7E2D" w:rsidRDefault="009C7E2D" w:rsidP="009C7E2D">
      <w:pPr>
        <w:shd w:val="clear" w:color="auto" w:fill="FFFFFF"/>
        <w:tabs>
          <w:tab w:val="left" w:pos="2827"/>
          <w:tab w:val="left" w:pos="4447"/>
          <w:tab w:val="left" w:pos="5623"/>
          <w:tab w:val="left" w:pos="6766"/>
        </w:tabs>
        <w:rPr>
          <w:b/>
          <w:sz w:val="28"/>
          <w:szCs w:val="28"/>
        </w:rPr>
      </w:pPr>
    </w:p>
    <w:p w:rsidR="009C7E2D" w:rsidRDefault="009C7E2D" w:rsidP="009C7E2D">
      <w:pPr>
        <w:shd w:val="clear" w:color="auto" w:fill="FFFFFF"/>
        <w:tabs>
          <w:tab w:val="left" w:pos="2827"/>
          <w:tab w:val="left" w:pos="4447"/>
          <w:tab w:val="left" w:pos="5623"/>
          <w:tab w:val="left" w:pos="67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Приказ                                        </w:t>
      </w:r>
    </w:p>
    <w:p w:rsidR="009C7E2D" w:rsidRDefault="009C7E2D" w:rsidP="009C7E2D">
      <w:pPr>
        <w:shd w:val="clear" w:color="auto" w:fill="FFFFFF"/>
        <w:tabs>
          <w:tab w:val="left" w:pos="2827"/>
          <w:tab w:val="left" w:pos="4447"/>
          <w:tab w:val="left" w:pos="5623"/>
          <w:tab w:val="left" w:pos="67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BC5403">
        <w:rPr>
          <w:b/>
          <w:sz w:val="28"/>
          <w:szCs w:val="28"/>
        </w:rPr>
        <w:t>3</w:t>
      </w:r>
      <w:r w:rsidR="001D68BD">
        <w:rPr>
          <w:b/>
          <w:sz w:val="28"/>
          <w:szCs w:val="28"/>
        </w:rPr>
        <w:t>6</w:t>
      </w:r>
    </w:p>
    <w:p w:rsidR="009C7E2D" w:rsidRDefault="009C7E2D" w:rsidP="009C7E2D">
      <w:pPr>
        <w:shd w:val="clear" w:color="auto" w:fill="FFFFFF"/>
        <w:tabs>
          <w:tab w:val="left" w:pos="2827"/>
          <w:tab w:val="left" w:pos="4447"/>
          <w:tab w:val="left" w:pos="5623"/>
          <w:tab w:val="left" w:pos="676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5403">
        <w:rPr>
          <w:sz w:val="28"/>
          <w:szCs w:val="28"/>
        </w:rPr>
        <w:t>0</w:t>
      </w:r>
      <w:r w:rsidR="00CC622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D68B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BC540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</w:p>
    <w:p w:rsidR="009C7E2D" w:rsidRDefault="009C7E2D" w:rsidP="009C7E2D">
      <w:pPr>
        <w:shd w:val="clear" w:color="auto" w:fill="FFFFFF"/>
        <w:tabs>
          <w:tab w:val="left" w:pos="2827"/>
          <w:tab w:val="left" w:pos="4447"/>
          <w:tab w:val="left" w:pos="5623"/>
          <w:tab w:val="left" w:pos="6766"/>
        </w:tabs>
        <w:rPr>
          <w:sz w:val="28"/>
          <w:szCs w:val="28"/>
        </w:rPr>
      </w:pPr>
    </w:p>
    <w:p w:rsidR="009C7E2D" w:rsidRDefault="009C7E2D" w:rsidP="009C7E2D">
      <w:pPr>
        <w:shd w:val="clear" w:color="auto" w:fill="FFFFFF"/>
        <w:tabs>
          <w:tab w:val="left" w:pos="2827"/>
          <w:tab w:val="left" w:pos="4447"/>
          <w:tab w:val="left" w:pos="5623"/>
          <w:tab w:val="left" w:pos="67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порядке уведомления о получении подарков в связи с протокольными мероприятиями в МБДОУ детский сад № 68»</w:t>
      </w:r>
    </w:p>
    <w:p w:rsidR="009C7E2D" w:rsidRDefault="009C7E2D" w:rsidP="009C7E2D">
      <w:pPr>
        <w:jc w:val="center"/>
        <w:rPr>
          <w:b/>
          <w:sz w:val="28"/>
          <w:szCs w:val="28"/>
        </w:rPr>
      </w:pPr>
    </w:p>
    <w:p w:rsidR="009C7E2D" w:rsidRDefault="009C7E2D" w:rsidP="009C7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города Твери от 18.01.2016 года № 42 «О сообщении лицами, замещающими должности муниципальной службы в администрации города Твери, а также должности руководителей муниципальных предприятий и муниципальных учреждений города Твери о получении подарка в связи с протокольными мероприятиями, сдачи и оценки подарка, реализации (выкупа) и зачисление средств, вырученных от его реализации, на основании Приказа Управления образования администрации города Твери  от 20.01.2016 года № 194 «О порядке уведомления о получении подарков в связи с протокольными мероприятиями</w:t>
      </w:r>
    </w:p>
    <w:p w:rsidR="009C7E2D" w:rsidRDefault="009C7E2D" w:rsidP="009C7E2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C7E2D" w:rsidRDefault="00F46657" w:rsidP="00BC540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и утвердить комиссию по поступлению и выбытию активов муниципального учреждения.</w:t>
      </w:r>
    </w:p>
    <w:p w:rsidR="00BC5403" w:rsidRDefault="00F46657" w:rsidP="00BC540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</w:t>
      </w:r>
    </w:p>
    <w:p w:rsidR="00F46657" w:rsidRDefault="00F46657" w:rsidP="00BC540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Румянцева Е.П. – заведующий МБДОУ детский сад № 68;</w:t>
      </w:r>
    </w:p>
    <w:p w:rsidR="00F46657" w:rsidRDefault="00F46657" w:rsidP="00BC540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>Морозова Е.А. –старший воспитатель;</w:t>
      </w:r>
    </w:p>
    <w:p w:rsidR="00F46657" w:rsidRDefault="00F46657" w:rsidP="00BC540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Карпова Н.И. – заместитель заведующей по АХ</w:t>
      </w:r>
      <w:r w:rsidR="00BC5403">
        <w:rPr>
          <w:sz w:val="28"/>
          <w:szCs w:val="28"/>
        </w:rPr>
        <w:t>Ч</w:t>
      </w:r>
      <w:r>
        <w:rPr>
          <w:sz w:val="28"/>
          <w:szCs w:val="28"/>
        </w:rPr>
        <w:t>;</w:t>
      </w:r>
    </w:p>
    <w:p w:rsidR="00F46657" w:rsidRDefault="00317C23" w:rsidP="00BC540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D68BD">
        <w:rPr>
          <w:sz w:val="28"/>
          <w:szCs w:val="28"/>
        </w:rPr>
        <w:t>Кузнецова Т.Н. – рабочий по стирке и ремонту спецодежды</w:t>
      </w:r>
      <w:r w:rsidR="00F46657">
        <w:rPr>
          <w:sz w:val="28"/>
          <w:szCs w:val="28"/>
        </w:rPr>
        <w:t>.</w:t>
      </w:r>
    </w:p>
    <w:p w:rsidR="00F46657" w:rsidRDefault="00F46657" w:rsidP="00BC540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Оформить журнал регистрации уведомлений о получении подарков в связи с протокольными мероприятиями.</w:t>
      </w:r>
    </w:p>
    <w:p w:rsidR="009C7E2D" w:rsidRPr="00F46657" w:rsidRDefault="009C7E2D" w:rsidP="00BC540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46657">
        <w:rPr>
          <w:sz w:val="28"/>
          <w:szCs w:val="28"/>
        </w:rPr>
        <w:t xml:space="preserve">Контроль за исполнением </w:t>
      </w:r>
      <w:r w:rsidR="00F46657">
        <w:rPr>
          <w:sz w:val="28"/>
          <w:szCs w:val="28"/>
        </w:rPr>
        <w:t xml:space="preserve">настоящего </w:t>
      </w:r>
      <w:r w:rsidRPr="00F46657">
        <w:rPr>
          <w:sz w:val="28"/>
          <w:szCs w:val="28"/>
        </w:rPr>
        <w:t>приказа оставляю за собой.</w:t>
      </w:r>
    </w:p>
    <w:p w:rsidR="009C7E2D" w:rsidRDefault="009C7E2D" w:rsidP="009C7E2D">
      <w:pPr>
        <w:jc w:val="both"/>
        <w:rPr>
          <w:sz w:val="28"/>
          <w:szCs w:val="28"/>
        </w:rPr>
      </w:pPr>
    </w:p>
    <w:p w:rsidR="009C7E2D" w:rsidRDefault="009C7E2D" w:rsidP="009C7E2D">
      <w:pPr>
        <w:rPr>
          <w:sz w:val="28"/>
          <w:szCs w:val="28"/>
        </w:rPr>
      </w:pPr>
      <w:r>
        <w:rPr>
          <w:sz w:val="28"/>
          <w:szCs w:val="28"/>
        </w:rPr>
        <w:t>Заведующая МБДОУ детский сад № 68                                Е.П. Румянцева</w:t>
      </w:r>
    </w:p>
    <w:p w:rsidR="009C7E2D" w:rsidRPr="00BC5403" w:rsidRDefault="00BC5403" w:rsidP="00BC5403">
      <w:r w:rsidRPr="00BC5403">
        <w:t>С приказом ознакомлена:</w:t>
      </w:r>
    </w:p>
    <w:p w:rsidR="00BC5403" w:rsidRPr="00BC5403" w:rsidRDefault="00BC5403" w:rsidP="00BC5403">
      <w:r w:rsidRPr="00BC5403">
        <w:t>Морозова Е.А.</w:t>
      </w:r>
    </w:p>
    <w:p w:rsidR="00BC5403" w:rsidRPr="00BC5403" w:rsidRDefault="00BC5403" w:rsidP="00BC5403">
      <w:r w:rsidRPr="00BC5403">
        <w:t>Карпова Н.И.</w:t>
      </w:r>
    </w:p>
    <w:p w:rsidR="0052147B" w:rsidRDefault="00C10C5B">
      <w:r>
        <w:t>Кузнецова Т.Н.</w:t>
      </w:r>
      <w:bookmarkStart w:id="0" w:name="_GoBack"/>
      <w:bookmarkEnd w:id="0"/>
    </w:p>
    <w:sectPr w:rsidR="0052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2B5"/>
    <w:multiLevelType w:val="hybridMultilevel"/>
    <w:tmpl w:val="F4B8FC16"/>
    <w:lvl w:ilvl="0" w:tplc="0A5A8C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06AE2"/>
    <w:multiLevelType w:val="hybridMultilevel"/>
    <w:tmpl w:val="E5E04862"/>
    <w:lvl w:ilvl="0" w:tplc="728CE5A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B"/>
    <w:rsid w:val="00031F4F"/>
    <w:rsid w:val="001D68BD"/>
    <w:rsid w:val="00317C23"/>
    <w:rsid w:val="003569D3"/>
    <w:rsid w:val="003C07CB"/>
    <w:rsid w:val="009C7E2D"/>
    <w:rsid w:val="00AA3932"/>
    <w:rsid w:val="00BC5403"/>
    <w:rsid w:val="00C10C5B"/>
    <w:rsid w:val="00CC622D"/>
    <w:rsid w:val="00CE11A0"/>
    <w:rsid w:val="00F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332A3"/>
  <w15:chartTrackingRefBased/>
  <w15:docId w15:val="{8ED333B3-80EB-46C9-B0A5-358F1633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6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2020-02-28T13:53:00Z</cp:lastPrinted>
  <dcterms:created xsi:type="dcterms:W3CDTF">2016-02-09T14:25:00Z</dcterms:created>
  <dcterms:modified xsi:type="dcterms:W3CDTF">2020-11-03T11:44:00Z</dcterms:modified>
</cp:coreProperties>
</file>