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256" w:rsidRPr="00002E4A" w:rsidRDefault="00752256" w:rsidP="00752256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2E4A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  <w:t>ИГРЫ НА РАЗВИТИЕ ЭМОЦИЙ</w:t>
      </w:r>
    </w:p>
    <w:p w:rsidR="00752256" w:rsidRPr="00752256" w:rsidRDefault="00752256" w:rsidP="00752256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2256">
        <w:rPr>
          <w:rFonts w:ascii="Times New Roman" w:eastAsia="Times New Roman" w:hAnsi="Times New Roman" w:cs="Times New Roman"/>
          <w:sz w:val="24"/>
          <w:szCs w:val="24"/>
        </w:rPr>
        <w:t>(Психологические этюды)</w:t>
      </w:r>
    </w:p>
    <w:p w:rsidR="00752256" w:rsidRPr="00752256" w:rsidRDefault="00752256" w:rsidP="0075225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25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2256" w:rsidRPr="00002E4A" w:rsidRDefault="00752256" w:rsidP="0075225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02E4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Упражнения и занятия на развитие эмоциональной сферы</w:t>
      </w:r>
    </w:p>
    <w:p w:rsidR="00752256" w:rsidRPr="00002E4A" w:rsidRDefault="00752256" w:rsidP="0075225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02E4A">
        <w:rPr>
          <w:rFonts w:ascii="Times New Roman" w:eastAsia="Times New Roman" w:hAnsi="Times New Roman" w:cs="Times New Roman"/>
          <w:b/>
          <w:i/>
          <w:sz w:val="24"/>
          <w:szCs w:val="24"/>
        </w:rPr>
        <w:t>1. Упражнение для детей, которые начали хорошо говорить.</w:t>
      </w:r>
    </w:p>
    <w:p w:rsidR="00752256" w:rsidRPr="00752256" w:rsidRDefault="00752256" w:rsidP="00752256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52256">
        <w:rPr>
          <w:rFonts w:ascii="Times New Roman" w:eastAsia="Times New Roman" w:hAnsi="Times New Roman" w:cs="Times New Roman"/>
          <w:sz w:val="24"/>
          <w:szCs w:val="24"/>
        </w:rPr>
        <w:t>Дать ребенку зеркало, пусть внимательно себя рассмотрит, спросите:</w:t>
      </w:r>
      <w:r w:rsidRPr="00752256">
        <w:rPr>
          <w:rFonts w:ascii="Times New Roman" w:eastAsia="Times New Roman" w:hAnsi="Times New Roman" w:cs="Times New Roman"/>
          <w:sz w:val="24"/>
          <w:szCs w:val="24"/>
        </w:rPr>
        <w:br/>
        <w:t>- Какого цвета у тебя глаза?</w:t>
      </w:r>
      <w:r w:rsidRPr="00752256">
        <w:rPr>
          <w:rFonts w:ascii="Times New Roman" w:eastAsia="Times New Roman" w:hAnsi="Times New Roman" w:cs="Times New Roman"/>
          <w:sz w:val="24"/>
          <w:szCs w:val="24"/>
        </w:rPr>
        <w:br/>
        <w:t>- Какого цвета у тебя волосы?</w:t>
      </w:r>
      <w:r w:rsidRPr="00752256">
        <w:rPr>
          <w:rFonts w:ascii="Times New Roman" w:eastAsia="Times New Roman" w:hAnsi="Times New Roman" w:cs="Times New Roman"/>
          <w:sz w:val="24"/>
          <w:szCs w:val="24"/>
        </w:rPr>
        <w:br/>
        <w:t>- Чем ты внешне отличаешься от…(назовите знакомого ребенка)?</w:t>
      </w:r>
      <w:r w:rsidRPr="00752256">
        <w:rPr>
          <w:rFonts w:ascii="Times New Roman" w:eastAsia="Times New Roman" w:hAnsi="Times New Roman" w:cs="Times New Roman"/>
          <w:sz w:val="24"/>
          <w:szCs w:val="24"/>
        </w:rPr>
        <w:br/>
        <w:t>- Что тебе нравится в твоей внешности больше всего?</w:t>
      </w:r>
    </w:p>
    <w:p w:rsidR="00752256" w:rsidRPr="00752256" w:rsidRDefault="00752256" w:rsidP="0075225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256">
        <w:rPr>
          <w:rFonts w:ascii="Times New Roman" w:eastAsia="Times New Roman" w:hAnsi="Times New Roman" w:cs="Times New Roman"/>
          <w:sz w:val="24"/>
          <w:szCs w:val="24"/>
        </w:rPr>
        <w:t xml:space="preserve">Рассмотрите папу, обратите внимание ребенка на то, какие у него глаза, брови, губы, волосы. Вы можете удивится тому, что ребенок вроде бы видит вас каждый день, но может совсем не обращать внимание на эти "мелочи". То же проделайте с вами, с бабушкой, дедушкой, братьями и сестрами, если они есть. </w:t>
      </w:r>
    </w:p>
    <w:p w:rsidR="00752256" w:rsidRPr="00752256" w:rsidRDefault="00752256" w:rsidP="00002E4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02E4A">
        <w:rPr>
          <w:rFonts w:ascii="Times New Roman" w:eastAsia="Times New Roman" w:hAnsi="Times New Roman" w:cs="Times New Roman"/>
          <w:b/>
          <w:i/>
          <w:sz w:val="24"/>
          <w:szCs w:val="24"/>
        </w:rPr>
        <w:t>2. Удивление.</w:t>
      </w:r>
      <w:r w:rsidRPr="00002E4A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 w:rsidRPr="00752256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02690" cy="1424940"/>
            <wp:effectExtent l="19050" t="0" r="0" b="0"/>
            <wp:docPr id="1" name="Рисунок 1" descr="http://ds1-skazka.narod.ru/roditel/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-skazka.narod.ru/roditel/5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256" w:rsidRPr="00752256" w:rsidRDefault="00752256" w:rsidP="00752256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52256">
        <w:rPr>
          <w:rFonts w:ascii="Times New Roman" w:eastAsia="Times New Roman" w:hAnsi="Times New Roman" w:cs="Times New Roman"/>
          <w:sz w:val="24"/>
          <w:szCs w:val="24"/>
        </w:rPr>
        <w:t>Придумайте историю с таким началом:</w:t>
      </w:r>
      <w:r w:rsidRPr="00752256">
        <w:rPr>
          <w:rFonts w:ascii="Times New Roman" w:eastAsia="Times New Roman" w:hAnsi="Times New Roman" w:cs="Times New Roman"/>
          <w:sz w:val="24"/>
          <w:szCs w:val="24"/>
        </w:rPr>
        <w:br/>
        <w:t>- К нам пришел слон…</w:t>
      </w:r>
      <w:r w:rsidRPr="00752256">
        <w:rPr>
          <w:rFonts w:ascii="Times New Roman" w:eastAsia="Times New Roman" w:hAnsi="Times New Roman" w:cs="Times New Roman"/>
          <w:sz w:val="24"/>
          <w:szCs w:val="24"/>
        </w:rPr>
        <w:br/>
        <w:t>- Над городом поплыли облака, а с них спускаются веревки (сыплются конфеты, падают рыбы…)</w:t>
      </w:r>
      <w:r w:rsidRPr="00752256">
        <w:rPr>
          <w:rFonts w:ascii="Times New Roman" w:eastAsia="Times New Roman" w:hAnsi="Times New Roman" w:cs="Times New Roman"/>
          <w:sz w:val="24"/>
          <w:szCs w:val="24"/>
        </w:rPr>
        <w:br/>
        <w:t>- Волшебник поменял все вывески над магазинами…</w:t>
      </w:r>
      <w:r w:rsidRPr="00752256">
        <w:rPr>
          <w:rFonts w:ascii="Times New Roman" w:eastAsia="Times New Roman" w:hAnsi="Times New Roman" w:cs="Times New Roman"/>
          <w:sz w:val="24"/>
          <w:szCs w:val="24"/>
        </w:rPr>
        <w:br/>
        <w:t>- Утром из крана потек апельсиновый сок (любой другой, какой любит ребенок, молоко…)</w:t>
      </w:r>
    </w:p>
    <w:p w:rsidR="00752256" w:rsidRPr="00752256" w:rsidRDefault="00752256" w:rsidP="00752256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52256">
        <w:rPr>
          <w:rFonts w:ascii="Times New Roman" w:eastAsia="Times New Roman" w:hAnsi="Times New Roman" w:cs="Times New Roman"/>
          <w:sz w:val="24"/>
          <w:szCs w:val="24"/>
        </w:rPr>
        <w:t>Поговорите с ребенком, в каком случае мы удивляемся. Что должно произойти, чтобы он удивился. А что для этого нужно зайчику, мишке. Чему может удивиться мама, папа.</w:t>
      </w:r>
    </w:p>
    <w:p w:rsidR="00752256" w:rsidRPr="00752256" w:rsidRDefault="00752256" w:rsidP="00002E4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02E4A">
        <w:rPr>
          <w:rFonts w:ascii="Times New Roman" w:eastAsia="Times New Roman" w:hAnsi="Times New Roman" w:cs="Times New Roman"/>
          <w:b/>
          <w:i/>
          <w:sz w:val="24"/>
          <w:szCs w:val="24"/>
        </w:rPr>
        <w:t>3. Эмоция грусть.</w:t>
      </w:r>
      <w:r w:rsidRPr="0075225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78865" cy="1416685"/>
            <wp:effectExtent l="19050" t="0" r="6985" b="0"/>
            <wp:docPr id="2" name="Рисунок 2" descr="http://ds1-skazka.narod.ru/roditel/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1-skazka.narod.ru/roditel/4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41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256" w:rsidRPr="00752256" w:rsidRDefault="00752256" w:rsidP="0075225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256">
        <w:rPr>
          <w:rFonts w:ascii="Times New Roman" w:eastAsia="Times New Roman" w:hAnsi="Times New Roman" w:cs="Times New Roman"/>
          <w:sz w:val="24"/>
          <w:szCs w:val="24"/>
        </w:rPr>
        <w:lastRenderedPageBreak/>
        <w:t>Путешественник попал на волшебный остров, где живут одни плаксы. Он старается утешить то одного, то другого, но дети-плаксы отталкивают его и продолжают реветь.</w:t>
      </w:r>
    </w:p>
    <w:p w:rsidR="00752256" w:rsidRPr="00752256" w:rsidRDefault="00752256" w:rsidP="0075225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256">
        <w:rPr>
          <w:rFonts w:ascii="Times New Roman" w:eastAsia="Times New Roman" w:hAnsi="Times New Roman" w:cs="Times New Roman"/>
          <w:sz w:val="24"/>
          <w:szCs w:val="24"/>
        </w:rPr>
        <w:t>Придумайте с ребенком, когда он испытывает такое же чувство, когда это было в последний раз, что его утешило, успокоило. Пусть он предложит волшебнику, что надо делать, чтобы дети перестали плакать. Возможно, это будет для вас вариантом утешить самого ребенка.</w:t>
      </w:r>
    </w:p>
    <w:p w:rsidR="00752256" w:rsidRPr="00752256" w:rsidRDefault="00752256" w:rsidP="0075225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256">
        <w:rPr>
          <w:rFonts w:ascii="Times New Roman" w:eastAsia="Times New Roman" w:hAnsi="Times New Roman" w:cs="Times New Roman"/>
          <w:sz w:val="24"/>
          <w:szCs w:val="24"/>
        </w:rPr>
        <w:t>Так же поговорите, когда может грустить мама, папа. если у вас есть разные журналы, поищите такие картинки, на которых есть грустные лица. Поговорите о том, в каких сказках есть грустные персонажи, почему они грустят. а что надо сделать, чтобы человек перестал грустить.</w:t>
      </w:r>
    </w:p>
    <w:p w:rsidR="00752256" w:rsidRPr="00752256" w:rsidRDefault="00752256" w:rsidP="0075225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256">
        <w:rPr>
          <w:rFonts w:ascii="Times New Roman" w:eastAsia="Times New Roman" w:hAnsi="Times New Roman" w:cs="Times New Roman"/>
          <w:sz w:val="24"/>
          <w:szCs w:val="24"/>
        </w:rPr>
        <w:t>Выберите грустные, печальные краски, можете нарисовать грустную картинку. Но потом обязательно выберите веселые краски, цвета. Сделайте так, чтобы закончили вы подобные упражнения на веселой ноте.</w:t>
      </w:r>
    </w:p>
    <w:p w:rsidR="00752256" w:rsidRPr="00752256" w:rsidRDefault="00752256" w:rsidP="0075225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25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2256" w:rsidRPr="00002E4A" w:rsidRDefault="00752256" w:rsidP="0075225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E4A">
        <w:rPr>
          <w:rFonts w:ascii="Times New Roman" w:eastAsia="Times New Roman" w:hAnsi="Times New Roman" w:cs="Times New Roman"/>
          <w:b/>
          <w:sz w:val="24"/>
          <w:szCs w:val="24"/>
        </w:rPr>
        <w:t>4. Стихи.</w:t>
      </w:r>
    </w:p>
    <w:p w:rsidR="00752256" w:rsidRPr="00752256" w:rsidRDefault="00752256" w:rsidP="0075225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256">
        <w:rPr>
          <w:rFonts w:ascii="Times New Roman" w:eastAsia="Times New Roman" w:hAnsi="Times New Roman" w:cs="Times New Roman"/>
          <w:sz w:val="24"/>
          <w:szCs w:val="24"/>
        </w:rPr>
        <w:t>Во время чтения ребенок может изобразить соответствующую эмоцию, если постарше, то может нарисовать. Рисовать можно и пиктограмму – просто изображение лица с соответствующей эмоцией, а можно и красками, тогда это может быть не изображение, а просто сочетание цветов того настроения, которое испытывает ребенок при чтении соответствующего стихотворения. При работе с эмоциями есть правило: никогда не заканчивать отрицательными эмоциями. Эти эмоции вначале, а закончить надо на положительной ноте.</w:t>
      </w:r>
    </w:p>
    <w:p w:rsidR="00752256" w:rsidRPr="00752256" w:rsidRDefault="00752256" w:rsidP="0075225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25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2256" w:rsidRPr="00752256" w:rsidRDefault="00752256" w:rsidP="00752256">
      <w:pPr>
        <w:spacing w:before="100" w:beforeAutospacing="1" w:after="100" w:afterAutospacing="1" w:line="240" w:lineRule="auto"/>
        <w:ind w:firstLine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2256">
        <w:rPr>
          <w:rFonts w:ascii="Times New Roman" w:eastAsia="Times New Roman" w:hAnsi="Times New Roman" w:cs="Times New Roman"/>
          <w:sz w:val="24"/>
          <w:szCs w:val="24"/>
        </w:rPr>
        <w:t>Страшная птица (страх)</w:t>
      </w:r>
    </w:p>
    <w:p w:rsidR="00752256" w:rsidRDefault="00752256" w:rsidP="00752256">
      <w:pPr>
        <w:spacing w:before="100" w:beforeAutospacing="1" w:after="100" w:afterAutospacing="1" w:line="240" w:lineRule="auto"/>
        <w:ind w:left="2694" w:firstLine="20"/>
        <w:rPr>
          <w:rFonts w:ascii="Times New Roman" w:eastAsia="Times New Roman" w:hAnsi="Times New Roman" w:cs="Times New Roman"/>
          <w:sz w:val="24"/>
          <w:szCs w:val="24"/>
        </w:rPr>
      </w:pPr>
      <w:r w:rsidRPr="00752256">
        <w:rPr>
          <w:rFonts w:ascii="Times New Roman" w:eastAsia="Times New Roman" w:hAnsi="Times New Roman" w:cs="Times New Roman"/>
          <w:sz w:val="24"/>
          <w:szCs w:val="24"/>
        </w:rPr>
        <w:t>На окошко села птаха,</w:t>
      </w:r>
      <w:r w:rsidRPr="00752256">
        <w:rPr>
          <w:rFonts w:ascii="Times New Roman" w:eastAsia="Times New Roman" w:hAnsi="Times New Roman" w:cs="Times New Roman"/>
          <w:sz w:val="24"/>
          <w:szCs w:val="24"/>
        </w:rPr>
        <w:br/>
        <w:t>Брат закрыл глаза от страха:</w:t>
      </w:r>
      <w:r w:rsidRPr="00752256">
        <w:rPr>
          <w:rFonts w:ascii="Times New Roman" w:eastAsia="Times New Roman" w:hAnsi="Times New Roman" w:cs="Times New Roman"/>
          <w:sz w:val="24"/>
          <w:szCs w:val="24"/>
        </w:rPr>
        <w:br/>
        <w:t>Это что за птица?</w:t>
      </w:r>
      <w:r w:rsidRPr="00752256">
        <w:rPr>
          <w:rFonts w:ascii="Times New Roman" w:eastAsia="Times New Roman" w:hAnsi="Times New Roman" w:cs="Times New Roman"/>
          <w:sz w:val="24"/>
          <w:szCs w:val="24"/>
        </w:rPr>
        <w:br/>
        <w:t>Он ее боится!</w:t>
      </w:r>
      <w:r w:rsidRPr="00752256">
        <w:rPr>
          <w:rFonts w:ascii="Times New Roman" w:eastAsia="Times New Roman" w:hAnsi="Times New Roman" w:cs="Times New Roman"/>
          <w:sz w:val="24"/>
          <w:szCs w:val="24"/>
        </w:rPr>
        <w:br/>
        <w:t>Клюв у этой птицы острый,</w:t>
      </w:r>
      <w:r w:rsidRPr="00752256">
        <w:rPr>
          <w:rFonts w:ascii="Times New Roman" w:eastAsia="Times New Roman" w:hAnsi="Times New Roman" w:cs="Times New Roman"/>
          <w:sz w:val="24"/>
          <w:szCs w:val="24"/>
        </w:rPr>
        <w:br/>
        <w:t>Встрепанные перья.</w:t>
      </w:r>
      <w:r w:rsidRPr="00752256">
        <w:rPr>
          <w:rFonts w:ascii="Times New Roman" w:eastAsia="Times New Roman" w:hAnsi="Times New Roman" w:cs="Times New Roman"/>
          <w:sz w:val="24"/>
          <w:szCs w:val="24"/>
        </w:rPr>
        <w:br/>
        <w:t>Где же мама? Где же сестры?</w:t>
      </w:r>
      <w:r w:rsidRPr="00752256">
        <w:rPr>
          <w:rFonts w:ascii="Times New Roman" w:eastAsia="Times New Roman" w:hAnsi="Times New Roman" w:cs="Times New Roman"/>
          <w:sz w:val="24"/>
          <w:szCs w:val="24"/>
        </w:rPr>
        <w:br/>
        <w:t>- Ну, пропал теперь я!</w:t>
      </w:r>
      <w:r w:rsidRPr="00752256">
        <w:rPr>
          <w:rFonts w:ascii="Times New Roman" w:eastAsia="Times New Roman" w:hAnsi="Times New Roman" w:cs="Times New Roman"/>
          <w:sz w:val="24"/>
          <w:szCs w:val="24"/>
        </w:rPr>
        <w:br/>
        <w:t xml:space="preserve">- Кто тебя, сынок обидел? – </w:t>
      </w:r>
      <w:r w:rsidRPr="00752256">
        <w:rPr>
          <w:rFonts w:ascii="Times New Roman" w:eastAsia="Times New Roman" w:hAnsi="Times New Roman" w:cs="Times New Roman"/>
          <w:sz w:val="24"/>
          <w:szCs w:val="24"/>
        </w:rPr>
        <w:br/>
        <w:t>Засмеялась мама. –</w:t>
      </w:r>
      <w:r w:rsidRPr="00752256">
        <w:rPr>
          <w:rFonts w:ascii="Times New Roman" w:eastAsia="Times New Roman" w:hAnsi="Times New Roman" w:cs="Times New Roman"/>
          <w:sz w:val="24"/>
          <w:szCs w:val="24"/>
        </w:rPr>
        <w:br/>
        <w:t>Ты воробышка увидел</w:t>
      </w:r>
      <w:r w:rsidRPr="00752256">
        <w:rPr>
          <w:rFonts w:ascii="Times New Roman" w:eastAsia="Times New Roman" w:hAnsi="Times New Roman" w:cs="Times New Roman"/>
          <w:sz w:val="24"/>
          <w:szCs w:val="24"/>
        </w:rPr>
        <w:br/>
        <w:t>За оконной рамой.</w:t>
      </w:r>
      <w:r w:rsidRPr="00752256">
        <w:rPr>
          <w:rFonts w:ascii="Times New Roman" w:eastAsia="Times New Roman" w:hAnsi="Times New Roman" w:cs="Times New Roman"/>
          <w:sz w:val="24"/>
          <w:szCs w:val="24"/>
        </w:rPr>
        <w:br/>
        <w:t xml:space="preserve">(А. </w:t>
      </w:r>
      <w:proofErr w:type="spellStart"/>
      <w:r w:rsidRPr="00752256">
        <w:rPr>
          <w:rFonts w:ascii="Times New Roman" w:eastAsia="Times New Roman" w:hAnsi="Times New Roman" w:cs="Times New Roman"/>
          <w:sz w:val="24"/>
          <w:szCs w:val="24"/>
        </w:rPr>
        <w:t>Барто</w:t>
      </w:r>
      <w:proofErr w:type="spellEnd"/>
      <w:r w:rsidRPr="0075225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52256" w:rsidRDefault="00752256" w:rsidP="00752256">
      <w:pPr>
        <w:spacing w:before="100" w:beforeAutospacing="1" w:after="100" w:afterAutospacing="1" w:line="240" w:lineRule="auto"/>
        <w:ind w:left="2694" w:firstLine="20"/>
        <w:rPr>
          <w:rFonts w:ascii="Times New Roman" w:eastAsia="Times New Roman" w:hAnsi="Times New Roman" w:cs="Times New Roman"/>
          <w:sz w:val="24"/>
          <w:szCs w:val="24"/>
        </w:rPr>
      </w:pPr>
    </w:p>
    <w:p w:rsidR="00752256" w:rsidRPr="00752256" w:rsidRDefault="00752256" w:rsidP="00752256">
      <w:pPr>
        <w:spacing w:before="100" w:beforeAutospacing="1" w:after="100" w:afterAutospacing="1" w:line="240" w:lineRule="auto"/>
        <w:ind w:left="2694" w:firstLine="20"/>
        <w:rPr>
          <w:rFonts w:ascii="Times New Roman" w:eastAsia="Times New Roman" w:hAnsi="Times New Roman" w:cs="Times New Roman"/>
          <w:sz w:val="24"/>
          <w:szCs w:val="24"/>
        </w:rPr>
      </w:pPr>
    </w:p>
    <w:p w:rsidR="00752256" w:rsidRPr="00752256" w:rsidRDefault="00752256" w:rsidP="0075225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25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2256" w:rsidRPr="00752256" w:rsidRDefault="00752256" w:rsidP="00752256">
      <w:pPr>
        <w:spacing w:before="100" w:beforeAutospacing="1" w:after="100" w:afterAutospacing="1" w:line="240" w:lineRule="auto"/>
        <w:ind w:firstLine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2256">
        <w:rPr>
          <w:rFonts w:ascii="Times New Roman" w:eastAsia="Times New Roman" w:hAnsi="Times New Roman" w:cs="Times New Roman"/>
          <w:sz w:val="24"/>
          <w:szCs w:val="24"/>
        </w:rPr>
        <w:lastRenderedPageBreak/>
        <w:t>О чем грустят корабли (грусть, печаль)</w:t>
      </w:r>
    </w:p>
    <w:p w:rsidR="00752256" w:rsidRPr="00752256" w:rsidRDefault="00752256" w:rsidP="00752256">
      <w:pPr>
        <w:spacing w:before="100" w:beforeAutospacing="1" w:after="100" w:afterAutospacing="1" w:line="240" w:lineRule="auto"/>
        <w:ind w:left="2268" w:firstLine="20"/>
        <w:rPr>
          <w:rFonts w:ascii="Times New Roman" w:eastAsia="Times New Roman" w:hAnsi="Times New Roman" w:cs="Times New Roman"/>
          <w:sz w:val="24"/>
          <w:szCs w:val="24"/>
        </w:rPr>
      </w:pPr>
      <w:r w:rsidRPr="00752256">
        <w:rPr>
          <w:rFonts w:ascii="Times New Roman" w:eastAsia="Times New Roman" w:hAnsi="Times New Roman" w:cs="Times New Roman"/>
          <w:sz w:val="24"/>
          <w:szCs w:val="24"/>
        </w:rPr>
        <w:t>О чем грустят корабли от суши вдалеке?</w:t>
      </w:r>
      <w:r w:rsidRPr="00752256">
        <w:rPr>
          <w:rFonts w:ascii="Times New Roman" w:eastAsia="Times New Roman" w:hAnsi="Times New Roman" w:cs="Times New Roman"/>
          <w:sz w:val="24"/>
          <w:szCs w:val="24"/>
        </w:rPr>
        <w:br/>
        <w:t>Грустят, грустят кораблики о мели на реке,</w:t>
      </w:r>
      <w:r w:rsidRPr="00752256">
        <w:rPr>
          <w:rFonts w:ascii="Times New Roman" w:eastAsia="Times New Roman" w:hAnsi="Times New Roman" w:cs="Times New Roman"/>
          <w:sz w:val="24"/>
          <w:szCs w:val="24"/>
        </w:rPr>
        <w:br/>
        <w:t>Где можно на минуточку присесть и отдохнуть</w:t>
      </w:r>
      <w:r w:rsidRPr="00752256">
        <w:rPr>
          <w:rFonts w:ascii="Times New Roman" w:eastAsia="Times New Roman" w:hAnsi="Times New Roman" w:cs="Times New Roman"/>
          <w:sz w:val="24"/>
          <w:szCs w:val="24"/>
        </w:rPr>
        <w:br/>
        <w:t>И где совсем ничуточки не страшно утонуть.</w:t>
      </w:r>
      <w:r w:rsidRPr="00752256">
        <w:rPr>
          <w:rFonts w:ascii="Times New Roman" w:eastAsia="Times New Roman" w:hAnsi="Times New Roman" w:cs="Times New Roman"/>
          <w:sz w:val="24"/>
          <w:szCs w:val="24"/>
        </w:rPr>
        <w:br/>
        <w:t>(В. Лунин)</w:t>
      </w:r>
    </w:p>
    <w:p w:rsidR="00752256" w:rsidRPr="00752256" w:rsidRDefault="00752256" w:rsidP="0075225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25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2256" w:rsidRPr="00752256" w:rsidRDefault="00752256" w:rsidP="00752256">
      <w:pPr>
        <w:spacing w:before="100" w:beforeAutospacing="1" w:after="100" w:afterAutospacing="1" w:line="240" w:lineRule="auto"/>
        <w:ind w:firstLine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2256">
        <w:rPr>
          <w:rFonts w:ascii="Times New Roman" w:eastAsia="Times New Roman" w:hAnsi="Times New Roman" w:cs="Times New Roman"/>
          <w:sz w:val="24"/>
          <w:szCs w:val="24"/>
        </w:rPr>
        <w:t>Радость</w:t>
      </w:r>
      <w:r w:rsidRPr="0075225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16685" cy="1416685"/>
            <wp:effectExtent l="19050" t="0" r="0" b="0"/>
            <wp:docPr id="3" name="Рисунок 3" descr="http://ds1-skazka.narod.ru/roditel/3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1-skazka.narod.ru/roditel/35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141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256" w:rsidRPr="00752256" w:rsidRDefault="00752256" w:rsidP="00752256">
      <w:pPr>
        <w:spacing w:before="100" w:beforeAutospacing="1" w:after="100" w:afterAutospacing="1" w:line="240" w:lineRule="auto"/>
        <w:ind w:left="2835" w:hanging="28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Pr="00752256">
        <w:rPr>
          <w:rFonts w:ascii="Times New Roman" w:eastAsia="Times New Roman" w:hAnsi="Times New Roman" w:cs="Times New Roman"/>
          <w:sz w:val="24"/>
          <w:szCs w:val="24"/>
        </w:rPr>
        <w:t>Радость – если солнце светит,</w:t>
      </w:r>
      <w:r w:rsidRPr="00752256">
        <w:rPr>
          <w:rFonts w:ascii="Times New Roman" w:eastAsia="Times New Roman" w:hAnsi="Times New Roman" w:cs="Times New Roman"/>
          <w:sz w:val="24"/>
          <w:szCs w:val="24"/>
        </w:rPr>
        <w:br/>
        <w:t>Если в небе месяц есть.</w:t>
      </w:r>
      <w:r w:rsidRPr="00752256">
        <w:rPr>
          <w:rFonts w:ascii="Times New Roman" w:eastAsia="Times New Roman" w:hAnsi="Times New Roman" w:cs="Times New Roman"/>
          <w:sz w:val="24"/>
          <w:szCs w:val="24"/>
        </w:rPr>
        <w:br/>
        <w:t>Сколько радости на свете</w:t>
      </w:r>
      <w:r w:rsidRPr="00752256">
        <w:rPr>
          <w:rFonts w:ascii="Times New Roman" w:eastAsia="Times New Roman" w:hAnsi="Times New Roman" w:cs="Times New Roman"/>
          <w:sz w:val="24"/>
          <w:szCs w:val="24"/>
        </w:rPr>
        <w:br/>
        <w:t>Не измерить и не счесть.</w:t>
      </w:r>
      <w:r w:rsidRPr="00752256">
        <w:rPr>
          <w:rFonts w:ascii="Times New Roman" w:eastAsia="Times New Roman" w:hAnsi="Times New Roman" w:cs="Times New Roman"/>
          <w:sz w:val="24"/>
          <w:szCs w:val="24"/>
        </w:rPr>
        <w:br/>
        <w:t>Только радостные слышат</w:t>
      </w:r>
      <w:r w:rsidRPr="00752256">
        <w:rPr>
          <w:rFonts w:ascii="Times New Roman" w:eastAsia="Times New Roman" w:hAnsi="Times New Roman" w:cs="Times New Roman"/>
          <w:sz w:val="24"/>
          <w:szCs w:val="24"/>
        </w:rPr>
        <w:br/>
        <w:t>Песни ветра с высоты,</w:t>
      </w:r>
      <w:r w:rsidRPr="00752256">
        <w:rPr>
          <w:rFonts w:ascii="Times New Roman" w:eastAsia="Times New Roman" w:hAnsi="Times New Roman" w:cs="Times New Roman"/>
          <w:sz w:val="24"/>
          <w:szCs w:val="24"/>
        </w:rPr>
        <w:br/>
        <w:t>Как тихонько травы дышат,</w:t>
      </w:r>
      <w:r w:rsidRPr="00752256">
        <w:rPr>
          <w:rFonts w:ascii="Times New Roman" w:eastAsia="Times New Roman" w:hAnsi="Times New Roman" w:cs="Times New Roman"/>
          <w:sz w:val="24"/>
          <w:szCs w:val="24"/>
        </w:rPr>
        <w:br/>
        <w:t>Как в лугах звенят цветы.</w:t>
      </w:r>
      <w:r w:rsidRPr="00752256">
        <w:rPr>
          <w:rFonts w:ascii="Times New Roman" w:eastAsia="Times New Roman" w:hAnsi="Times New Roman" w:cs="Times New Roman"/>
          <w:sz w:val="24"/>
          <w:szCs w:val="24"/>
        </w:rPr>
        <w:br/>
        <w:t>Только тот, кто сильно любит,</w:t>
      </w:r>
      <w:r w:rsidRPr="00752256">
        <w:rPr>
          <w:rFonts w:ascii="Times New Roman" w:eastAsia="Times New Roman" w:hAnsi="Times New Roman" w:cs="Times New Roman"/>
          <w:sz w:val="24"/>
          <w:szCs w:val="24"/>
        </w:rPr>
        <w:br/>
        <w:t>Верит в светлую мечту,</w:t>
      </w:r>
      <w:r w:rsidRPr="00752256">
        <w:rPr>
          <w:rFonts w:ascii="Times New Roman" w:eastAsia="Times New Roman" w:hAnsi="Times New Roman" w:cs="Times New Roman"/>
          <w:sz w:val="24"/>
          <w:szCs w:val="24"/>
        </w:rPr>
        <w:br/>
        <w:t>Не испортит, не погубит</w:t>
      </w:r>
      <w:r w:rsidRPr="00752256">
        <w:rPr>
          <w:rFonts w:ascii="Times New Roman" w:eastAsia="Times New Roman" w:hAnsi="Times New Roman" w:cs="Times New Roman"/>
          <w:sz w:val="24"/>
          <w:szCs w:val="24"/>
        </w:rPr>
        <w:br/>
        <w:t>В этом мире красоту.</w:t>
      </w:r>
      <w:r w:rsidRPr="00752256">
        <w:rPr>
          <w:rFonts w:ascii="Times New Roman" w:eastAsia="Times New Roman" w:hAnsi="Times New Roman" w:cs="Times New Roman"/>
          <w:sz w:val="24"/>
          <w:szCs w:val="24"/>
        </w:rPr>
        <w:br/>
        <w:t>(В. Лунин)</w:t>
      </w:r>
    </w:p>
    <w:p w:rsidR="00752256" w:rsidRPr="00752256" w:rsidRDefault="00752256" w:rsidP="0075225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25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2256" w:rsidRPr="00002E4A" w:rsidRDefault="00752256" w:rsidP="0075225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02E4A">
        <w:rPr>
          <w:rFonts w:ascii="Times New Roman" w:eastAsia="Times New Roman" w:hAnsi="Times New Roman" w:cs="Times New Roman"/>
          <w:b/>
          <w:i/>
          <w:sz w:val="24"/>
          <w:szCs w:val="24"/>
        </w:rPr>
        <w:t>5. Рисуем эмоции</w:t>
      </w:r>
    </w:p>
    <w:p w:rsidR="00752256" w:rsidRPr="00752256" w:rsidRDefault="00752256" w:rsidP="0075225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256">
        <w:rPr>
          <w:rFonts w:ascii="Times New Roman" w:eastAsia="Times New Roman" w:hAnsi="Times New Roman" w:cs="Times New Roman"/>
          <w:sz w:val="24"/>
          <w:szCs w:val="24"/>
        </w:rPr>
        <w:t>И у детей и у взрослых эмоциональное состояние часто связано с цветом. Но как правило - с разным. Порой, у ребенка положительные эмоции ассоциируются с темным цветом, коричневым и даже черным.</w:t>
      </w:r>
    </w:p>
    <w:p w:rsidR="00752256" w:rsidRPr="00752256" w:rsidRDefault="00752256" w:rsidP="0075225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256">
        <w:rPr>
          <w:rFonts w:ascii="Times New Roman" w:eastAsia="Times New Roman" w:hAnsi="Times New Roman" w:cs="Times New Roman"/>
          <w:sz w:val="24"/>
          <w:szCs w:val="24"/>
        </w:rPr>
        <w:t xml:space="preserve">Попробуйте поиграть в следующую игру. Она подходит для детей с полутора лет. Для нее вам необходимо сделать квадратики или кружочки разного цвета. Цвета могут повторяться, если у вас нет достаточно большого количества оттенков. </w:t>
      </w:r>
    </w:p>
    <w:p w:rsidR="00752256" w:rsidRPr="00752256" w:rsidRDefault="00752256" w:rsidP="0075225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256">
        <w:rPr>
          <w:rFonts w:ascii="Times New Roman" w:eastAsia="Times New Roman" w:hAnsi="Times New Roman" w:cs="Times New Roman"/>
          <w:sz w:val="24"/>
          <w:szCs w:val="24"/>
        </w:rPr>
        <w:t>У меня в наборе 110 цветов, но сначала было около 30. Мне кажется, что квадратики удобнее, их можно использовать и для других игр. Разложите перед ребенком все квадратики и предложите сначала взять себе все яркие цвета, затем все темные. можно по-разному формулировать задание - ребенок берет себе все солнечные, а вам остаются холодные, зимние, пасмурные .</w:t>
      </w:r>
    </w:p>
    <w:p w:rsidR="00752256" w:rsidRPr="00752256" w:rsidRDefault="00752256" w:rsidP="0075225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256">
        <w:rPr>
          <w:rFonts w:ascii="Times New Roman" w:eastAsia="Times New Roman" w:hAnsi="Times New Roman" w:cs="Times New Roman"/>
          <w:sz w:val="24"/>
          <w:szCs w:val="24"/>
        </w:rPr>
        <w:lastRenderedPageBreak/>
        <w:t>Можно взять те цвета, которые напоминают Новый год, день рождения, недавний праздник. Какое-либо веселое событие. Внимательно наблюдайте за тем, какие цвета выбирает ребенок, но не спешите его поправлять. Ведь у каждого свои ассоциации, каждый выбирает свои цвета.</w:t>
      </w:r>
    </w:p>
    <w:p w:rsidR="00752256" w:rsidRPr="00752256" w:rsidRDefault="00752256" w:rsidP="0075225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256">
        <w:rPr>
          <w:rFonts w:ascii="Times New Roman" w:eastAsia="Times New Roman" w:hAnsi="Times New Roman" w:cs="Times New Roman"/>
          <w:sz w:val="24"/>
          <w:szCs w:val="24"/>
        </w:rPr>
        <w:t>Вы можете сами разделить на две группы, в одну войдут красные, желтые и оранжевые, а в другую синие, фиолетовые, белые и черные. Спросите ребенка, какая кучка ему больше нравится и почему. (Это для детей, которые уже говорят)</w:t>
      </w:r>
    </w:p>
    <w:p w:rsidR="0039367D" w:rsidRDefault="0039367D"/>
    <w:sectPr w:rsidR="0039367D" w:rsidSect="00737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752256"/>
    <w:rsid w:val="00002E4A"/>
    <w:rsid w:val="0039367D"/>
    <w:rsid w:val="00737C70"/>
    <w:rsid w:val="0075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2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711</Words>
  <Characters>4053</Characters>
  <Application>Microsoft Office Word</Application>
  <DocSecurity>0</DocSecurity>
  <Lines>33</Lines>
  <Paragraphs>9</Paragraphs>
  <ScaleCrop>false</ScaleCrop>
  <Company>Microsoft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2014-02-25T05:53:00Z</dcterms:created>
  <dcterms:modified xsi:type="dcterms:W3CDTF">2015-02-03T10:27:00Z</dcterms:modified>
</cp:coreProperties>
</file>