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C6" w:rsidRPr="00AD18C6" w:rsidRDefault="00AD18C6" w:rsidP="00AD18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8C6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</w:rPr>
        <w:t>ИГРОВЫЕ ДИДАКТИЧЕСКИЕ ПОСОБИЯ КАК СРЕДСТВО РАЗВИТИЯ РУЧНОЙ МОТОРИКИ У ДОШКОЛЬНИКОВ</w:t>
      </w:r>
    </w:p>
    <w:p w:rsidR="00AD18C6" w:rsidRPr="00AD18C6" w:rsidRDefault="00AD18C6" w:rsidP="00AD18C6">
      <w:pPr>
        <w:spacing w:before="100" w:beforeAutospacing="1" w:after="100" w:afterAutospacing="1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Ручная моторика тесно связана с речевым, психологическим и личностным развитием ребёнка. Одной из форм обучающего воздействия взрослого на ребёнка является дидактическая игра. В то же время игра – основной вид деятельности детей. Т.о., </w:t>
      </w:r>
      <w:proofErr w:type="spellStart"/>
      <w:r w:rsidRPr="00AD18C6">
        <w:rPr>
          <w:rFonts w:ascii="Times New Roman" w:eastAsia="Times New Roman" w:hAnsi="Times New Roman" w:cs="Times New Roman"/>
          <w:sz w:val="24"/>
          <w:szCs w:val="24"/>
        </w:rPr>
        <w:t>д\игра</w:t>
      </w:r>
      <w:proofErr w:type="spellEnd"/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имеет две цели: обучающую, которую преследует взрослый, и игровую, ради которой действует ребёнок. </w:t>
      </w:r>
      <w:proofErr w:type="spellStart"/>
      <w:r w:rsidRPr="00AD18C6">
        <w:rPr>
          <w:rFonts w:ascii="Times New Roman" w:eastAsia="Times New Roman" w:hAnsi="Times New Roman" w:cs="Times New Roman"/>
          <w:sz w:val="24"/>
          <w:szCs w:val="24"/>
        </w:rPr>
        <w:t>Д\игра</w:t>
      </w:r>
      <w:proofErr w:type="spellEnd"/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позволяет обеспечить нужное количество повторений на разном материале при сохранении эмоционально положительного отношения детей к заданию, что очень важно при развитии ручной моторики у дошкольников.</w:t>
      </w:r>
    </w:p>
    <w:p w:rsidR="00AD18C6" w:rsidRPr="00AD18C6" w:rsidRDefault="00AD18C6" w:rsidP="00726E66">
      <w:pPr>
        <w:spacing w:before="100" w:beforeAutospacing="1" w:after="100" w:afterAutospacing="1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03675" cy="2001520"/>
            <wp:effectExtent l="19050" t="0" r="0" b="0"/>
            <wp:docPr id="1" name="Рисунок 1" descr="http://ds1-skazka.narod.ru/pm/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-skazka.narod.ru/pm/8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675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Игры с пуговицами «Сортировка» по цвету, величине, оттенку, форме».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>Д\и</w:t>
      </w:r>
      <w:proofErr w:type="spellEnd"/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 xml:space="preserve"> «Весёлые крышки»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Цели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Учить детей производить откручивание и закручивание крышек разного диаметра, зр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>тельно определять по схеме их заданное местопол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ожение или цвет.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br/>
        <w:t xml:space="preserve">Оборудование: 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>деревянная основа со встроенными в неё горлышками от пластиковых бутылок, наборы крышек разного цвета и карточки-схемы с вариантами чередования крышек по цвету.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>Д\и</w:t>
      </w:r>
      <w:proofErr w:type="spellEnd"/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 xml:space="preserve"> «Золушка» или «Будь внимателен»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Цели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Учить детей выполнять соотносящие действия,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 xml:space="preserve"> сортировать предметы по цвету, 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>ве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личине, фактуре.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br/>
        <w:t xml:space="preserve">Оборудование : 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>ёмкости для сортировки, материал – пуговицы, бусины, крышки, фасоль, фишки или мозаика.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>Д\и</w:t>
      </w:r>
      <w:proofErr w:type="spellEnd"/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 xml:space="preserve"> «Волшебный шнурок»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Цели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Учить детей выкладывать шнурок или резинку для волос по схеме вокруг фишек – силовых кнопок, развивать координацию рук, зрительное воспр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иятие, внимание.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br/>
        <w:t xml:space="preserve">Оборудование: 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>деревянная основа с фишками, расположенными в определённом порядке, шнурки или резинки для волос, карточки-схемы.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>Д\и</w:t>
      </w:r>
      <w:proofErr w:type="spellEnd"/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 xml:space="preserve"> «Весёлые прищепки»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 xml:space="preserve">Цели 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Учить детей правильно брать и открывать прищепку, находить её местоположение 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lastRenderedPageBreak/>
        <w:t>по цвету. Развивать координацию рук, внимание.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 xml:space="preserve">Оборудование 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>Прозрачная ёмкость или полоска, по краю которой наклеены разноцветные полоски, набор цветных прищепок.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>Д\и</w:t>
      </w:r>
      <w:proofErr w:type="spellEnd"/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 xml:space="preserve"> «Кастаньеты»</w:t>
      </w:r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Развитие чувства ритма, мелкой ручной моторики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Оборудование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Крупные пуговицы с </w:t>
      </w:r>
      <w:proofErr w:type="spellStart"/>
      <w:r w:rsidRPr="00AD18C6">
        <w:rPr>
          <w:rFonts w:ascii="Times New Roman" w:eastAsia="Times New Roman" w:hAnsi="Times New Roman" w:cs="Times New Roman"/>
          <w:sz w:val="24"/>
          <w:szCs w:val="24"/>
        </w:rPr>
        <w:t>резиночками</w:t>
      </w:r>
      <w:proofErr w:type="spellEnd"/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для крепления к пальцам.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>Д\и</w:t>
      </w:r>
      <w:proofErr w:type="spellEnd"/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 xml:space="preserve"> «Сколько пуговиц в коробке»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Цели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Развитие фонематического слуха, внимания, чувства ритма.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Оборудование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Коробочки из-под киндер-сюрпризов или фотопленок, мелкие пуговицы в каждой коробочке – 1, 2, много.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На слух расставить коробочки в порядке возрастания количества пуговиц.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>Д\и</w:t>
      </w:r>
      <w:proofErr w:type="spellEnd"/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 xml:space="preserve"> «Попади в цель»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Цели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Развитие глазомера, внимания, закрепление счета.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Оборудование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Пуговицы разного цвета (или крышки), ёмкость.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>Д\и</w:t>
      </w:r>
      <w:proofErr w:type="spellEnd"/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 xml:space="preserve"> «Забей гол в ворота»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Цели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Развитие дыхательного аппарата, мелкой моторики рук, глазомера.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Оборудование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Условные ворота, пуговица – для щелчка или трубочка </w:t>
      </w:r>
      <w:proofErr w:type="spellStart"/>
      <w:r w:rsidRPr="00AD18C6">
        <w:rPr>
          <w:rFonts w:ascii="Times New Roman" w:eastAsia="Times New Roman" w:hAnsi="Times New Roman" w:cs="Times New Roman"/>
          <w:sz w:val="24"/>
          <w:szCs w:val="24"/>
        </w:rPr>
        <w:t>коктейльная</w:t>
      </w:r>
      <w:proofErr w:type="spellEnd"/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и комок салфетки – для сдувания.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>Д\и</w:t>
      </w:r>
      <w:proofErr w:type="spellEnd"/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 xml:space="preserve"> «Пуговичные (гороховые) аппликации»</w:t>
      </w:r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Развитие мелкой моторики рук, художественного вкуса, усидчивости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Оборудование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Дощечка с пластилиновой основой, семена или пуговицы.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>Д\и</w:t>
      </w:r>
      <w:proofErr w:type="spellEnd"/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 xml:space="preserve"> «Пуговичные бусы»</w:t>
      </w:r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Развитие мелкой моторики рук, внимания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Оборудование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Леска с закрепленной на конце пуговицей, набор пуговиц.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>Д\и</w:t>
      </w:r>
      <w:proofErr w:type="spellEnd"/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 xml:space="preserve"> «Лабиринт»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Цели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Развитие ручной моторики, внимания.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Оборудование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Обрезки </w:t>
      </w:r>
      <w:proofErr w:type="spellStart"/>
      <w:r w:rsidRPr="00AD18C6">
        <w:rPr>
          <w:rFonts w:ascii="Times New Roman" w:eastAsia="Times New Roman" w:hAnsi="Times New Roman" w:cs="Times New Roman"/>
          <w:sz w:val="24"/>
          <w:szCs w:val="24"/>
        </w:rPr>
        <w:t>коктейльных</w:t>
      </w:r>
      <w:proofErr w:type="spellEnd"/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трубочек, строительные крестики.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>Д\и</w:t>
      </w:r>
      <w:proofErr w:type="spellEnd"/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 xml:space="preserve"> «Конструктор»</w:t>
      </w:r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Развитие моторики рук, фантазии, глазомера.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Оборудование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Трубочки для коктейля, крестики дистанционные.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>Д\и</w:t>
      </w:r>
      <w:proofErr w:type="spellEnd"/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 xml:space="preserve"> «Творческая мастерская»</w:t>
      </w:r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Развитие моторики рук, фантазии, усидчивости.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Оборудование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Пуговицы, бусы, обрезки </w:t>
      </w:r>
      <w:proofErr w:type="spellStart"/>
      <w:r w:rsidRPr="00AD18C6">
        <w:rPr>
          <w:rFonts w:ascii="Times New Roman" w:eastAsia="Times New Roman" w:hAnsi="Times New Roman" w:cs="Times New Roman"/>
          <w:sz w:val="24"/>
          <w:szCs w:val="24"/>
        </w:rPr>
        <w:t>коктейльных</w:t>
      </w:r>
      <w:proofErr w:type="spellEnd"/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трубочек, проволока или леска, нитки с иголкой.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>Д\и</w:t>
      </w:r>
      <w:proofErr w:type="spellEnd"/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 xml:space="preserve"> «Робин Гуд»</w:t>
      </w:r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C6">
        <w:rPr>
          <w:rFonts w:ascii="Times New Roman" w:eastAsia="Times New Roman" w:hAnsi="Times New Roman" w:cs="Times New Roman"/>
          <w:sz w:val="24"/>
          <w:szCs w:val="24"/>
        </w:rPr>
        <w:t>Равитие</w:t>
      </w:r>
      <w:proofErr w:type="spellEnd"/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глазомера, внимания.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Оборудование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Стрелы, сделанные из трубочек для коктейля, цель-коробка.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 xml:space="preserve">Систематическая, целенаправленная работа по развитию мелкой моторики помогает преодолеть различные недостатки и отклонения в психофизиологической сфере ребёнка, заметно увеличивается объём памяти, внимание становится более устойчивым; повышается его концентрация, активно развивается творческое воображение, 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уменьшается </w:t>
      </w:r>
      <w:proofErr w:type="spellStart"/>
      <w:r w:rsidRPr="00AD18C6">
        <w:rPr>
          <w:rFonts w:ascii="Times New Roman" w:eastAsia="Times New Roman" w:hAnsi="Times New Roman" w:cs="Times New Roman"/>
          <w:sz w:val="24"/>
          <w:szCs w:val="24"/>
        </w:rPr>
        <w:t>гипервозбудимость</w:t>
      </w:r>
      <w:proofErr w:type="spellEnd"/>
      <w:r w:rsidRPr="00AD18C6">
        <w:rPr>
          <w:rFonts w:ascii="Times New Roman" w:eastAsia="Times New Roman" w:hAnsi="Times New Roman" w:cs="Times New Roman"/>
          <w:sz w:val="24"/>
          <w:szCs w:val="24"/>
        </w:rPr>
        <w:t>, исчезает мышечная слабость рук 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С этой целью рекомендуется использовать разнообразный дидактический материал: «Гремящие коробочки», «Волшебные мешочки», «Сухой бассейн».</w:t>
      </w:r>
    </w:p>
    <w:p w:rsidR="00501F42" w:rsidRDefault="00501F42"/>
    <w:sectPr w:rsidR="00501F42" w:rsidSect="008D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AD18C6"/>
    <w:rsid w:val="00501F42"/>
    <w:rsid w:val="00726E66"/>
    <w:rsid w:val="008D7B2F"/>
    <w:rsid w:val="00AD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601</Words>
  <Characters>3427</Characters>
  <Application>Microsoft Office Word</Application>
  <DocSecurity>0</DocSecurity>
  <Lines>28</Lines>
  <Paragraphs>8</Paragraphs>
  <ScaleCrop>false</ScaleCrop>
  <Company>Microsoft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2014-02-25T06:19:00Z</dcterms:created>
  <dcterms:modified xsi:type="dcterms:W3CDTF">2015-02-03T08:13:00Z</dcterms:modified>
</cp:coreProperties>
</file>